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FF" w:rsidRPr="002F4581" w:rsidRDefault="00F304FF" w:rsidP="00F304FF">
      <w:pPr>
        <w:pStyle w:val="NoSpacing"/>
        <w:ind w:left="2880" w:firstLine="7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SCHEDULE B.</w:t>
      </w:r>
      <w:r w:rsidRPr="002F4581">
        <w:rPr>
          <w:rFonts w:ascii="Arial" w:hAnsi="Arial" w:cs="Arial"/>
          <w:b/>
          <w:sz w:val="18"/>
          <w:szCs w:val="18"/>
        </w:rPr>
        <w:t xml:space="preserve">    </w:t>
      </w:r>
    </w:p>
    <w:p w:rsidR="00F304FF" w:rsidRPr="00987DD5" w:rsidRDefault="00F304FF" w:rsidP="00F304FF">
      <w:pPr>
        <w:pStyle w:val="NoSpacing"/>
        <w:rPr>
          <w:rFonts w:ascii="Arial" w:hAnsi="Arial" w:cs="Arial"/>
          <w:sz w:val="18"/>
          <w:szCs w:val="18"/>
        </w:rPr>
      </w:pPr>
      <w:r w:rsidRPr="00987DD5">
        <w:rPr>
          <w:rFonts w:ascii="Arial" w:hAnsi="Arial" w:cs="Arial"/>
          <w:sz w:val="18"/>
          <w:szCs w:val="18"/>
        </w:rPr>
        <w:t xml:space="preserve">                                                                         </w:t>
      </w:r>
    </w:p>
    <w:p w:rsidR="00F304FF" w:rsidRPr="002F4581" w:rsidRDefault="00F304FF" w:rsidP="00F304FF">
      <w:pPr>
        <w:pStyle w:val="NoSpacing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NAME OF WORK:</w:t>
      </w:r>
      <w:r w:rsidRPr="009C5D60">
        <w:rPr>
          <w:rFonts w:ascii="Arial" w:hAnsi="Arial" w:cs="Arial"/>
          <w:b/>
          <w:sz w:val="18"/>
          <w:szCs w:val="18"/>
        </w:rPr>
        <w:t xml:space="preserve"> </w:t>
      </w:r>
      <w:r w:rsidRPr="00E32249">
        <w:rPr>
          <w:rFonts w:ascii="Arial" w:hAnsi="Arial" w:cs="Arial"/>
          <w:b/>
          <w:sz w:val="18"/>
          <w:szCs w:val="18"/>
        </w:rPr>
        <w:t xml:space="preserve">S/R TO SECRETARY FLAT C-112 AT CLIFTON KARACHI (RESIDENCE OF MR, SAJID JAMAL ABRO </w:t>
      </w:r>
      <w:r>
        <w:rPr>
          <w:rFonts w:ascii="Arial" w:hAnsi="Arial" w:cs="Arial"/>
          <w:b/>
          <w:sz w:val="18"/>
          <w:szCs w:val="18"/>
        </w:rPr>
        <w:t>M.D)</w:t>
      </w:r>
      <w:r w:rsidRPr="00987DD5">
        <w:rPr>
          <w:rFonts w:ascii="Arial" w:hAnsi="Arial" w:cs="Arial"/>
          <w:sz w:val="18"/>
          <w:szCs w:val="18"/>
        </w:rPr>
        <w:tab/>
      </w:r>
      <w:r w:rsidRPr="002F4581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9900" w:type="dxa"/>
        <w:jc w:val="center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770"/>
        <w:gridCol w:w="1350"/>
        <w:gridCol w:w="1080"/>
        <w:gridCol w:w="900"/>
        <w:gridCol w:w="1080"/>
      </w:tblGrid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2F4581" w:rsidRDefault="00F304FF" w:rsidP="00B060D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2F4581">
              <w:rPr>
                <w:rFonts w:ascii="Arial" w:hAnsi="Arial" w:cs="Arial"/>
                <w:b/>
                <w:sz w:val="18"/>
                <w:szCs w:val="18"/>
              </w:rPr>
              <w:t>S.NO.</w:t>
            </w:r>
          </w:p>
        </w:tc>
        <w:tc>
          <w:tcPr>
            <w:tcW w:w="4770" w:type="dxa"/>
          </w:tcPr>
          <w:p w:rsidR="00F304FF" w:rsidRPr="002F4581" w:rsidRDefault="00F304FF" w:rsidP="00B060D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2F4581">
              <w:rPr>
                <w:rFonts w:ascii="Arial" w:hAnsi="Arial" w:cs="Arial"/>
                <w:b/>
                <w:sz w:val="18"/>
                <w:szCs w:val="18"/>
              </w:rPr>
              <w:t>DESCRAPTION OF ITEMS</w:t>
            </w:r>
          </w:p>
        </w:tc>
        <w:tc>
          <w:tcPr>
            <w:tcW w:w="1350" w:type="dxa"/>
          </w:tcPr>
          <w:p w:rsidR="00F304FF" w:rsidRPr="002F4581" w:rsidRDefault="00F304FF" w:rsidP="00B060D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2F4581">
              <w:rPr>
                <w:rFonts w:ascii="Arial" w:hAnsi="Arial" w:cs="Arial"/>
                <w:b/>
                <w:sz w:val="18"/>
                <w:szCs w:val="18"/>
              </w:rPr>
              <w:t>QUTY</w:t>
            </w:r>
          </w:p>
        </w:tc>
        <w:tc>
          <w:tcPr>
            <w:tcW w:w="1080" w:type="dxa"/>
          </w:tcPr>
          <w:p w:rsidR="00F304FF" w:rsidRPr="002F4581" w:rsidRDefault="00F304FF" w:rsidP="00B060D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2F4581">
              <w:rPr>
                <w:rFonts w:ascii="Arial" w:hAnsi="Arial" w:cs="Arial"/>
                <w:b/>
                <w:sz w:val="18"/>
                <w:szCs w:val="18"/>
              </w:rPr>
              <w:t xml:space="preserve">   RATE</w:t>
            </w:r>
          </w:p>
        </w:tc>
        <w:tc>
          <w:tcPr>
            <w:tcW w:w="900" w:type="dxa"/>
          </w:tcPr>
          <w:p w:rsidR="00F304FF" w:rsidRPr="002F4581" w:rsidRDefault="00F304FF" w:rsidP="00B060D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2F4581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1080" w:type="dxa"/>
          </w:tcPr>
          <w:p w:rsidR="00F304FF" w:rsidRPr="002F4581" w:rsidRDefault="00F304FF" w:rsidP="00B060D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2F4581">
              <w:rPr>
                <w:rFonts w:ascii="Arial" w:hAnsi="Arial" w:cs="Arial"/>
                <w:b/>
                <w:sz w:val="18"/>
                <w:szCs w:val="18"/>
              </w:rPr>
              <w:t>AMOUNT</w:t>
            </w: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Dismantling of glazed or encaustic tiles (S.NO.55/13)386.56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665.00</w:t>
            </w:r>
          </w:p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786/50</w:t>
            </w: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S/f and fixing in position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aluminium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channel framing for sliding windows &amp; ventilators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alcop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made with 5 mm thick tinted glass glazing (Belgium)&amp;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aluminium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glass glazing (Belgium)  &amp;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Aluminium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fly Screen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handles stoppers &amp; locking Arrangement etc complete(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DeluxeModelWhite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>)(S.I.NO.p84-A/1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</w:t>
            </w:r>
            <w:r w:rsidRPr="0057147C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1592/69</w:t>
            </w: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P.Sft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453916</w:t>
            </w: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Providing and laying tiles glazed 6” x6”x1/4” on floor or wall facing in required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and pattern of stile specification jointed in white cement and pigment over a base of 1.2. grey cement mortar ¾” thick including washing and filling of joints with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slaury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of white cement and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pigement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in desired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shpae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with finishing cleaning and cost of wax polish etc complete including cutting tiles to proper profile.(S.I.NO.60/47)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665.00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30509/77</w:t>
            </w: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202890</w:t>
            </w: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70" w:type="dxa"/>
          </w:tcPr>
          <w:p w:rsidR="00F304FF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Scraping ordinary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disremper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oil bound distemper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otr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paint on wall (s.i.No.54/13).</w:t>
            </w:r>
          </w:p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3948.0</w:t>
            </w:r>
            <w:r w:rsidRPr="0057147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226/88</w:t>
            </w: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%.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895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70" w:type="dxa"/>
          </w:tcPr>
          <w:p w:rsidR="00F304FF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Preparing </w:t>
            </w:r>
            <w:proofErr w:type="gramStart"/>
            <w:r w:rsidRPr="0057147C">
              <w:rPr>
                <w:rFonts w:ascii="Arial" w:hAnsi="Arial" w:cs="Arial"/>
                <w:sz w:val="18"/>
                <w:szCs w:val="18"/>
              </w:rPr>
              <w:t>the  surface</w:t>
            </w:r>
            <w:proofErr w:type="gramEnd"/>
            <w:r w:rsidRPr="0057147C">
              <w:rPr>
                <w:rFonts w:ascii="Arial" w:hAnsi="Arial" w:cs="Arial"/>
                <w:sz w:val="18"/>
                <w:szCs w:val="18"/>
              </w:rPr>
              <w:t xml:space="preserve"> &amp; painting with matt finish paint of approved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makr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to old matt finish surface 2nd &amp;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subsqequent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coat. (s.i.No.37/55).</w:t>
            </w:r>
          </w:p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3948.0</w:t>
            </w:r>
            <w:r w:rsidRPr="0057147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1772/38</w:t>
            </w: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%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69974</w:t>
            </w: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706294" w:rsidRDefault="00F304FF" w:rsidP="00B060D8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  <w:r w:rsidRPr="00706294">
              <w:rPr>
                <w:rFonts w:ascii="Arial" w:hAnsi="Arial" w:cs="Arial"/>
                <w:b/>
                <w:sz w:val="18"/>
                <w:szCs w:val="18"/>
              </w:rPr>
              <w:t>740967</w:t>
            </w: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Less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</w:t>
            </w:r>
            <w:r w:rsidRPr="0057147C">
              <w:rPr>
                <w:rFonts w:ascii="Arial" w:hAnsi="Arial" w:cs="Arial"/>
                <w:sz w:val="18"/>
                <w:szCs w:val="18"/>
              </w:rPr>
              <w:t xml:space="preserve">%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7147C">
              <w:rPr>
                <w:rFonts w:ascii="Arial" w:hAnsi="Arial" w:cs="Arial"/>
                <w:sz w:val="18"/>
                <w:szCs w:val="18"/>
              </w:rPr>
              <w:t>below</w:t>
            </w:r>
            <w:r>
              <w:rPr>
                <w:rFonts w:ascii="Arial" w:hAnsi="Arial" w:cs="Arial"/>
                <w:sz w:val="18"/>
                <w:szCs w:val="18"/>
              </w:rPr>
              <w:t xml:space="preserve"> on  item No. 2 &amp; 3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F304FF" w:rsidRPr="00E32249" w:rsidRDefault="00F304FF" w:rsidP="00706294">
            <w:pPr>
              <w:pStyle w:val="NoSpacing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E32249">
              <w:rPr>
                <w:rFonts w:ascii="Arial" w:hAnsi="Arial" w:cs="Arial"/>
                <w:b/>
                <w:sz w:val="18"/>
                <w:szCs w:val="18"/>
              </w:rPr>
              <w:t>PART B N.S.I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70" w:type="dxa"/>
          </w:tcPr>
          <w:p w:rsidR="00F304FF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French Polishing </w:t>
            </w:r>
            <w:proofErr w:type="gramStart"/>
            <w:r w:rsidRPr="0057147C">
              <w:rPr>
                <w:rFonts w:ascii="Arial" w:hAnsi="Arial" w:cs="Arial"/>
                <w:sz w:val="18"/>
                <w:szCs w:val="18"/>
              </w:rPr>
              <w:t>of  doors</w:t>
            </w:r>
            <w:proofErr w:type="gramEnd"/>
            <w:r w:rsidRPr="0057147C">
              <w:rPr>
                <w:rFonts w:ascii="Arial" w:hAnsi="Arial" w:cs="Arial"/>
                <w:sz w:val="18"/>
                <w:szCs w:val="18"/>
              </w:rPr>
              <w:t xml:space="preserve"> &amp;  windows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scrapping with scrape machine &amp;  preparing surface &amp; polishing by using Indian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Lakh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dana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sprit,pigment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using compressor machine for applying 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lacker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sealer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tarpine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oil etc complete  as directed by Engineer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1106.00</w:t>
            </w:r>
          </w:p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Ft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Making and fixing wooden kitchen cabinet with shutters of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lasani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wood sheet ¾” thick frame work of first class deodar wood 2”x1” pasted with classic For</w:t>
            </w:r>
            <w:r>
              <w:rPr>
                <w:rFonts w:ascii="Arial" w:hAnsi="Arial" w:cs="Arial"/>
                <w:sz w:val="18"/>
                <w:szCs w:val="18"/>
              </w:rPr>
              <w:t xml:space="preserve">mica and 18” deep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includin</w:t>
            </w:r>
            <w:r w:rsidRPr="0057147C">
              <w:rPr>
                <w:rFonts w:ascii="Arial" w:hAnsi="Arial" w:cs="Arial"/>
                <w:sz w:val="18"/>
                <w:szCs w:val="18"/>
              </w:rPr>
              <w:t>making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etc complete as directed by the engineer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etc complete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127.42</w:t>
            </w:r>
          </w:p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Ft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Providing and fixing Granite  top ¾” thick matching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with design &amp; necessary edges in round shape filling joints with matching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pigment etc also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all cost of labour and cartage etc complete as directed by the Engineer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etc complete.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24.00</w:t>
            </w:r>
          </w:p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P/f false ceiling of gypsum board in panels of required design &amp; size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frame work of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aluminumT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section hanged with nails, wire to ceiling etc complete as per directed by the Engineer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. Rtes also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all cost of material/ labour etc complete.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168.0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S/F fancy type spot light for false ceiling approved quality etc complete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12-Nos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70" w:type="dxa"/>
          </w:tcPr>
          <w:p w:rsidR="00F304FF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S/F fancy type wall bracket light with glass and fancy frame work as approved design and shape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reassembling and necessary electric wiring and connection etc complete.</w:t>
            </w:r>
          </w:p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57147C">
              <w:rPr>
                <w:rFonts w:ascii="Arial" w:hAnsi="Arial" w:cs="Arial"/>
                <w:sz w:val="18"/>
                <w:szCs w:val="18"/>
              </w:rPr>
              <w:t>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Providing and fixing oven 5 burner 34” in size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vave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tech </w:t>
            </w:r>
            <w:r w:rsidRPr="0057147C">
              <w:rPr>
                <w:rFonts w:ascii="Arial" w:hAnsi="Arial" w:cs="Arial"/>
                <w:sz w:val="18"/>
                <w:szCs w:val="18"/>
              </w:rPr>
              <w:lastRenderedPageBreak/>
              <w:t>or as approved quality fire burner with double door/Sutter including all cost of labour material cartage and fixing charges in all respect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lastRenderedPageBreak/>
              <w:t>1-No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4770" w:type="dxa"/>
          </w:tcPr>
          <w:p w:rsidR="00F304FF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Providing and fixing Micro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Vave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Oven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vave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tech or as approved quality  including all cost of labour material cartage and fixing charges in all respect</w:t>
            </w:r>
          </w:p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1-No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770" w:type="dxa"/>
          </w:tcPr>
          <w:p w:rsidR="00F304FF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P/F   Indian WC  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 flushing cistern and also  etc complete in all respect.(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Marachi</w:t>
            </w:r>
            <w:proofErr w:type="spellEnd"/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 Imported make)</w:t>
            </w:r>
          </w:p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770" w:type="dxa"/>
          </w:tcPr>
          <w:p w:rsidR="00F304FF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P/F   wash basin with pedestal  etc complete in all respect (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Marachi</w:t>
            </w:r>
            <w:proofErr w:type="spellEnd"/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 Imported make)</w:t>
            </w:r>
          </w:p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P/F English Commode     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all kinds of fittings, flush tank making requisite No of holes, repairing cement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mortor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etc complete</w:t>
            </w:r>
            <w:proofErr w:type="gramStart"/>
            <w:r w:rsidRPr="0057147C">
              <w:rPr>
                <w:rFonts w:ascii="Arial" w:hAnsi="Arial" w:cs="Arial"/>
                <w:sz w:val="18"/>
                <w:szCs w:val="18"/>
              </w:rPr>
              <w:t>.(</w:t>
            </w:r>
            <w:proofErr w:type="spellStart"/>
            <w:proofErr w:type="gramEnd"/>
            <w:r w:rsidRPr="0057147C">
              <w:rPr>
                <w:rFonts w:ascii="Arial" w:hAnsi="Arial" w:cs="Arial"/>
                <w:sz w:val="18"/>
                <w:szCs w:val="18"/>
              </w:rPr>
              <w:t>Marachi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Imported make).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S/F  tee stop cock of superior quality with cp head ½”dia .(USA Claver make)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6-Nos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S/F long bib cock  of superior quality with cp head ½”dia  (USA Claver make)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4-Nos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S/F  Bath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hower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 set with   , shower necessary fittings, coated complete in all respect (Imported USA Claver make)  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S/F wash basin mixture   of superior quality with CP head ½”dia ( Imported USA Claver make)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P/F Bath Accessories Imported make as approved quality etc complete.(S.S Imported make)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S/f sink mixture of approved quality plastic coated to required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colour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heavy pattern as required.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1-No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4770" w:type="dxa"/>
          </w:tcPr>
          <w:p w:rsidR="00F304FF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S/F of Steel Sink Bowl as approved shape &amp;size fixing with existing marble top etc complete</w:t>
            </w:r>
          </w:p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1-No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Providing and fixing turbo imported make double excess fan touch screen glass tope  or as approved quality  including all cost of labour material cartage and fixing charges in all respect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1-No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P/F Stain less steel floor 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trape</w:t>
            </w:r>
            <w:proofErr w:type="spellEnd"/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jalli</w:t>
            </w:r>
            <w:proofErr w:type="spellEnd"/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 Imported make etc complete.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4-Nos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S/F 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muslim</w:t>
            </w:r>
            <w:proofErr w:type="spellEnd"/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 shower  with double bib 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cock.approved</w:t>
            </w:r>
            <w:proofErr w:type="spellEnd"/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 quality etc complete.(Imported USA Claver make)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Providing and fixing U PVC pipe </w:t>
            </w:r>
            <w:proofErr w:type="gramStart"/>
            <w:r w:rsidRPr="0057147C">
              <w:rPr>
                <w:rFonts w:ascii="Arial" w:hAnsi="Arial" w:cs="Arial"/>
                <w:sz w:val="18"/>
                <w:szCs w:val="18"/>
              </w:rPr>
              <w:t>½ ”</w:t>
            </w:r>
            <w:proofErr w:type="gramEnd"/>
            <w:r w:rsidRPr="0057147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dia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including cutting making and jointing with solution pest with special approved quality including all cost of labour as directed by the engineer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etc complete.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40-Rft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Providing and fixing C PVC pipe </w:t>
            </w:r>
            <w:proofErr w:type="gramStart"/>
            <w:r w:rsidRPr="0057147C">
              <w:rPr>
                <w:rFonts w:ascii="Arial" w:hAnsi="Arial" w:cs="Arial"/>
                <w:sz w:val="18"/>
                <w:szCs w:val="18"/>
              </w:rPr>
              <w:t>½ ”</w:t>
            </w:r>
            <w:proofErr w:type="gramEnd"/>
            <w:r w:rsidRPr="0057147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dia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including cutting making and jointing with solution pest with special approved quality including all cost of labour as directed by the engineer </w:t>
            </w:r>
            <w:proofErr w:type="spellStart"/>
            <w:r w:rsidRPr="0057147C">
              <w:rPr>
                <w:rFonts w:ascii="Arial" w:hAnsi="Arial" w:cs="Arial"/>
                <w:sz w:val="18"/>
                <w:szCs w:val="18"/>
              </w:rPr>
              <w:t>incharge</w:t>
            </w:r>
            <w:proofErr w:type="spellEnd"/>
            <w:r w:rsidRPr="0057147C">
              <w:rPr>
                <w:rFonts w:ascii="Arial" w:hAnsi="Arial" w:cs="Arial"/>
                <w:sz w:val="18"/>
                <w:szCs w:val="18"/>
              </w:rPr>
              <w:t xml:space="preserve"> etc complete.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40-Rft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P/F UPVC pipe 4”dia  (Pak Arab or 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equilent</w:t>
            </w:r>
            <w:proofErr w:type="spellEnd"/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 ) 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 cutting fitting with collars clamps &amp; rubber 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solvent.this</w:t>
            </w:r>
            <w:proofErr w:type="spellEnd"/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 rate also 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 w:rsidRPr="0057147C">
              <w:rPr>
                <w:rFonts w:ascii="Arial" w:hAnsi="Arial" w:cs="Arial"/>
                <w:bCs/>
                <w:sz w:val="18"/>
                <w:szCs w:val="18"/>
              </w:rPr>
              <w:t xml:space="preserve"> making holes in walls plinth floor and roof for fixing pipe and making good in CC 1.2.4testing pressure head 200 </w:t>
            </w: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fe</w:t>
            </w:r>
            <w:proofErr w:type="spellEnd"/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70-Rft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P/F UPVC Fitting 4”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Plain Bend 4”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Plain Tee 4”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Plug Bend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</w:p>
        </w:tc>
        <w:tc>
          <w:tcPr>
            <w:tcW w:w="4770" w:type="dxa"/>
          </w:tcPr>
          <w:p w:rsidR="00F304FF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57147C">
              <w:rPr>
                <w:rFonts w:ascii="Arial" w:hAnsi="Arial" w:cs="Arial"/>
                <w:bCs/>
                <w:sz w:val="18"/>
                <w:szCs w:val="18"/>
              </w:rPr>
              <w:t>Cowel</w:t>
            </w:r>
            <w:proofErr w:type="spellEnd"/>
          </w:p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57147C">
              <w:rPr>
                <w:rFonts w:ascii="Arial" w:hAnsi="Arial" w:cs="Arial"/>
                <w:bCs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Providing and fixing universal POWER plug 3 pin 13 amps fancy type imported quality with fancy PVC </w:t>
            </w:r>
            <w:r w:rsidRPr="0057147C">
              <w:rPr>
                <w:rFonts w:ascii="Arial" w:hAnsi="Arial" w:cs="Arial"/>
                <w:sz w:val="18"/>
                <w:szCs w:val="18"/>
              </w:rPr>
              <w:lastRenderedPageBreak/>
              <w:t>concealed board and necessary screws and electric wiring and connection (N.S.I)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lastRenderedPageBreak/>
              <w:t>4-Nos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27</w:t>
            </w: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Providing and fixing universal light plug 3 pin 13 amps fancy type imported quality with fancy PVC concealed board and necessary screws and electric wiring and connection (N.S.I)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4-Nos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F304FF" w:rsidRPr="0057147C" w:rsidRDefault="00F304FF" w:rsidP="00706294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 xml:space="preserve">Total </w:t>
            </w:r>
            <w:r>
              <w:rPr>
                <w:rFonts w:ascii="Arial" w:hAnsi="Arial" w:cs="Arial"/>
                <w:sz w:val="18"/>
                <w:szCs w:val="18"/>
              </w:rPr>
              <w:t>B.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04FF" w:rsidRPr="002F4581" w:rsidTr="00706294">
        <w:trPr>
          <w:jc w:val="center"/>
        </w:trPr>
        <w:tc>
          <w:tcPr>
            <w:tcW w:w="720" w:type="dxa"/>
          </w:tcPr>
          <w:p w:rsidR="00F304FF" w:rsidRPr="00694EF3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57147C">
              <w:rPr>
                <w:rFonts w:ascii="Arial" w:hAnsi="Arial" w:cs="Arial"/>
                <w:sz w:val="18"/>
                <w:szCs w:val="18"/>
              </w:rPr>
              <w:t>G Total</w:t>
            </w:r>
          </w:p>
        </w:tc>
        <w:tc>
          <w:tcPr>
            <w:tcW w:w="135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F304FF" w:rsidRPr="0057147C" w:rsidRDefault="00F304FF" w:rsidP="00B060D8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304FF" w:rsidRDefault="00F304FF" w:rsidP="00F304FF">
      <w:pPr>
        <w:pStyle w:val="NoSpacing"/>
        <w:rPr>
          <w:rFonts w:ascii=".VnArial" w:hAnsi=".VnArial"/>
          <w:sz w:val="18"/>
          <w:szCs w:val="18"/>
        </w:rPr>
      </w:pPr>
      <w:r>
        <w:rPr>
          <w:rFonts w:ascii=".VnArial" w:hAnsi=".VnArial"/>
          <w:sz w:val="18"/>
          <w:szCs w:val="18"/>
        </w:rPr>
        <w:t xml:space="preserve">                                                                          </w:t>
      </w:r>
    </w:p>
    <w:p w:rsidR="00F304FF" w:rsidRDefault="00F304FF" w:rsidP="00F304FF">
      <w:pPr>
        <w:pStyle w:val="NoSpacing"/>
        <w:rPr>
          <w:rFonts w:ascii=".VnArial" w:hAnsi=".VnArial"/>
          <w:sz w:val="18"/>
          <w:szCs w:val="18"/>
        </w:rPr>
      </w:pPr>
    </w:p>
    <w:p w:rsidR="00F304FF" w:rsidRPr="00A4473F" w:rsidRDefault="00F304FF" w:rsidP="0074687C">
      <w:pPr>
        <w:pStyle w:val="NoSpacing"/>
        <w:jc w:val="center"/>
        <w:rPr>
          <w:rFonts w:ascii="Arial" w:hAnsi="Arial" w:cs="Arial"/>
          <w:b/>
        </w:rPr>
      </w:pPr>
      <w:proofErr w:type="gramStart"/>
      <w:r w:rsidRPr="00A4473F">
        <w:rPr>
          <w:rFonts w:ascii="Arial" w:hAnsi="Arial" w:cs="Arial"/>
          <w:b/>
        </w:rPr>
        <w:t>TERMS AND CONDTION.</w:t>
      </w:r>
      <w:proofErr w:type="gramEnd"/>
    </w:p>
    <w:p w:rsidR="00F304FF" w:rsidRPr="00A4473F" w:rsidRDefault="00F304FF" w:rsidP="00F304FF">
      <w:pPr>
        <w:pStyle w:val="NoSpacing"/>
        <w:rPr>
          <w:rFonts w:ascii="Arial" w:hAnsi="Arial" w:cs="Arial"/>
        </w:rPr>
      </w:pPr>
    </w:p>
    <w:p w:rsidR="00F304FF" w:rsidRPr="00D758E4" w:rsidRDefault="00F304FF" w:rsidP="00D758E4">
      <w:pPr>
        <w:pStyle w:val="NoSpacing"/>
        <w:numPr>
          <w:ilvl w:val="0"/>
          <w:numId w:val="1"/>
        </w:numPr>
        <w:ind w:left="360"/>
        <w:rPr>
          <w:rFonts w:ascii="Arial" w:hAnsi="Arial" w:cs="Arial"/>
        </w:rPr>
      </w:pPr>
      <w:r w:rsidRPr="00D758E4">
        <w:rPr>
          <w:rFonts w:ascii="Arial" w:hAnsi="Arial" w:cs="Arial"/>
        </w:rPr>
        <w:t>Any typographical errors in the schedule B are subject to the correction with Reference to the Schedule of rate General 2012 enforced from 12.07.2012 as Approved by the S R C, Sindh Karachi</w:t>
      </w:r>
    </w:p>
    <w:p w:rsidR="00F304FF" w:rsidRPr="00A4473F" w:rsidRDefault="00F304FF" w:rsidP="00D758E4">
      <w:pPr>
        <w:pStyle w:val="NoSpacing"/>
        <w:numPr>
          <w:ilvl w:val="0"/>
          <w:numId w:val="2"/>
        </w:numPr>
        <w:ind w:left="360"/>
        <w:rPr>
          <w:rFonts w:ascii="Arial" w:hAnsi="Arial" w:cs="Arial"/>
        </w:rPr>
      </w:pPr>
      <w:r w:rsidRPr="00A4473F">
        <w:rPr>
          <w:rFonts w:ascii="Arial" w:hAnsi="Arial" w:cs="Arial"/>
        </w:rPr>
        <w:t>No premium shall be paid on a Non schedule items.</w:t>
      </w:r>
    </w:p>
    <w:p w:rsidR="00F304FF" w:rsidRPr="00A4473F" w:rsidRDefault="00F304FF" w:rsidP="00D758E4">
      <w:pPr>
        <w:pStyle w:val="NoSpacing"/>
        <w:numPr>
          <w:ilvl w:val="0"/>
          <w:numId w:val="2"/>
        </w:numPr>
        <w:ind w:left="360"/>
        <w:rPr>
          <w:rFonts w:ascii="Arial" w:hAnsi="Arial" w:cs="Arial"/>
        </w:rPr>
      </w:pPr>
      <w:r w:rsidRPr="00A4473F">
        <w:rPr>
          <w:rFonts w:ascii="Arial" w:hAnsi="Arial" w:cs="Arial"/>
        </w:rPr>
        <w:t xml:space="preserve">100% </w:t>
      </w:r>
      <w:smartTag w:uri="urn:schemas-microsoft-com:office:smarttags" w:element="stockticker">
        <w:r w:rsidRPr="00A4473F">
          <w:rPr>
            <w:rFonts w:ascii="Arial" w:hAnsi="Arial" w:cs="Arial"/>
          </w:rPr>
          <w:t>WELL</w:t>
        </w:r>
      </w:smartTag>
      <w:r w:rsidRPr="00A4473F">
        <w:rPr>
          <w:rFonts w:ascii="Arial" w:hAnsi="Arial" w:cs="Arial"/>
        </w:rPr>
        <w:t xml:space="preserve"> Graded crushed </w:t>
      </w:r>
      <w:proofErr w:type="spellStart"/>
      <w:r w:rsidRPr="00A4473F">
        <w:rPr>
          <w:rFonts w:ascii="Arial" w:hAnsi="Arial" w:cs="Arial"/>
        </w:rPr>
        <w:t>bajri</w:t>
      </w:r>
      <w:proofErr w:type="spellEnd"/>
      <w:r w:rsidRPr="00A4473F">
        <w:rPr>
          <w:rFonts w:ascii="Arial" w:hAnsi="Arial" w:cs="Arial"/>
        </w:rPr>
        <w:t xml:space="preserve"> shall be used in items of work without any </w:t>
      </w:r>
      <w:r w:rsidR="00D758E4" w:rsidRPr="00A4473F">
        <w:rPr>
          <w:rFonts w:ascii="Arial" w:hAnsi="Arial" w:cs="Arial"/>
        </w:rPr>
        <w:t xml:space="preserve">extra payment  </w:t>
      </w:r>
    </w:p>
    <w:p w:rsidR="00D758E4" w:rsidRDefault="00D758E4" w:rsidP="00D758E4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4.   </w:t>
      </w:r>
      <w:r w:rsidR="00F304FF" w:rsidRPr="00A4473F">
        <w:rPr>
          <w:rFonts w:ascii="Arial" w:hAnsi="Arial" w:cs="Arial"/>
        </w:rPr>
        <w:t xml:space="preserve">No Any items of </w:t>
      </w:r>
      <w:proofErr w:type="spellStart"/>
      <w:r w:rsidR="00F304FF" w:rsidRPr="00A4473F">
        <w:rPr>
          <w:rFonts w:ascii="Arial" w:hAnsi="Arial" w:cs="Arial"/>
        </w:rPr>
        <w:t>exvceed</w:t>
      </w:r>
      <w:proofErr w:type="spellEnd"/>
      <w:r w:rsidR="00F304FF" w:rsidRPr="00A4473F">
        <w:rPr>
          <w:rFonts w:ascii="Arial" w:hAnsi="Arial" w:cs="Arial"/>
        </w:rPr>
        <w:t xml:space="preserve"> then the Quantity </w:t>
      </w:r>
      <w:proofErr w:type="gramStart"/>
      <w:r w:rsidR="00F304FF" w:rsidRPr="00A4473F">
        <w:rPr>
          <w:rFonts w:ascii="Arial" w:hAnsi="Arial" w:cs="Arial"/>
        </w:rPr>
        <w:t>Provided</w:t>
      </w:r>
      <w:proofErr w:type="gramEnd"/>
      <w:r w:rsidR="00F304FF" w:rsidRPr="00A4473F">
        <w:rPr>
          <w:rFonts w:ascii="Arial" w:hAnsi="Arial" w:cs="Arial"/>
        </w:rPr>
        <w:t xml:space="preserve"> in the Schedule B without</w:t>
      </w:r>
      <w:r>
        <w:rPr>
          <w:rFonts w:ascii="Arial" w:hAnsi="Arial" w:cs="Arial"/>
        </w:rPr>
        <w:t xml:space="preserve"> </w:t>
      </w:r>
      <w:r w:rsidRPr="00A4473F">
        <w:rPr>
          <w:rFonts w:ascii="Arial" w:hAnsi="Arial" w:cs="Arial"/>
        </w:rPr>
        <w:t>Prior of the Executive Engineer.</w:t>
      </w:r>
    </w:p>
    <w:p w:rsidR="00F304FF" w:rsidRPr="00A4473F" w:rsidRDefault="00D758E4" w:rsidP="00D758E4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5.   </w:t>
      </w:r>
      <w:r w:rsidR="00F304FF" w:rsidRPr="00A4473F">
        <w:rPr>
          <w:rFonts w:ascii="Arial" w:hAnsi="Arial" w:cs="Arial"/>
        </w:rPr>
        <w:t>All sample of items should be got approved by the Executive Engineer.</w:t>
      </w:r>
    </w:p>
    <w:p w:rsidR="00F304FF" w:rsidRPr="00A4473F" w:rsidRDefault="00F304FF" w:rsidP="00F304FF">
      <w:pPr>
        <w:pStyle w:val="NoSpacing"/>
        <w:rPr>
          <w:rFonts w:ascii="Arial" w:hAnsi="Arial" w:cs="Arial"/>
        </w:rPr>
      </w:pPr>
    </w:p>
    <w:p w:rsidR="00F304FF" w:rsidRPr="00A4473F" w:rsidRDefault="00F304FF" w:rsidP="00F304FF">
      <w:pPr>
        <w:pStyle w:val="NoSpacing"/>
        <w:rPr>
          <w:rFonts w:ascii="Arial" w:hAnsi="Arial" w:cs="Arial"/>
        </w:rPr>
      </w:pPr>
      <w:r w:rsidRPr="00A4473F">
        <w:rPr>
          <w:rFonts w:ascii="Arial" w:hAnsi="Arial" w:cs="Arial"/>
        </w:rPr>
        <w:tab/>
      </w:r>
    </w:p>
    <w:p w:rsidR="00F304FF" w:rsidRPr="00A4473F" w:rsidRDefault="00F304FF" w:rsidP="00F304FF">
      <w:pPr>
        <w:pStyle w:val="NoSpacing"/>
        <w:rPr>
          <w:rFonts w:ascii="Arial" w:hAnsi="Arial" w:cs="Arial"/>
        </w:rPr>
      </w:pPr>
    </w:p>
    <w:p w:rsidR="00F304FF" w:rsidRPr="00A4473F" w:rsidRDefault="00F304FF" w:rsidP="00F304FF">
      <w:pPr>
        <w:pStyle w:val="NoSpacing"/>
        <w:rPr>
          <w:rFonts w:ascii="Arial" w:hAnsi="Arial" w:cs="Arial"/>
        </w:rPr>
      </w:pPr>
    </w:p>
    <w:p w:rsidR="00F304FF" w:rsidRPr="00A4473F" w:rsidRDefault="00F304FF" w:rsidP="00F304FF">
      <w:pPr>
        <w:pStyle w:val="NoSpacing"/>
        <w:rPr>
          <w:rFonts w:ascii="Arial" w:hAnsi="Arial" w:cs="Arial"/>
        </w:rPr>
      </w:pPr>
      <w:r w:rsidRPr="00A4473F">
        <w:rPr>
          <w:rFonts w:ascii="Arial" w:hAnsi="Arial" w:cs="Arial"/>
        </w:rPr>
        <w:t xml:space="preserve">CONTRACTOR       SUB ENGINEER          </w:t>
      </w:r>
      <w:r>
        <w:rPr>
          <w:rFonts w:ascii="Arial" w:hAnsi="Arial" w:cs="Arial"/>
        </w:rPr>
        <w:t xml:space="preserve">               </w:t>
      </w:r>
      <w:r w:rsidRPr="00A4473F">
        <w:rPr>
          <w:rFonts w:ascii="Arial" w:hAnsi="Arial" w:cs="Arial"/>
        </w:rPr>
        <w:t>ASSISTANT ENGINEER</w:t>
      </w:r>
    </w:p>
    <w:p w:rsidR="00F304FF" w:rsidRPr="00A4473F" w:rsidRDefault="00F304FF" w:rsidP="00F304FF">
      <w:pPr>
        <w:pStyle w:val="NoSpacing"/>
        <w:rPr>
          <w:rFonts w:ascii="Arial" w:hAnsi="Arial" w:cs="Arial"/>
        </w:rPr>
      </w:pP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  <w:t xml:space="preserve">            PROVINCIAL BUILDINGS SUB DIVISION-I</w:t>
      </w:r>
    </w:p>
    <w:p w:rsidR="00F304FF" w:rsidRPr="00A4473F" w:rsidRDefault="00F304FF" w:rsidP="00F304FF">
      <w:pPr>
        <w:pStyle w:val="NoSpacing"/>
        <w:rPr>
          <w:rFonts w:ascii="Arial" w:hAnsi="Arial" w:cs="Arial"/>
        </w:rPr>
      </w:pP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  <w:t xml:space="preserve">                         KARACHI.</w:t>
      </w:r>
    </w:p>
    <w:p w:rsidR="00F304FF" w:rsidRDefault="00F304FF" w:rsidP="00F304FF">
      <w:pPr>
        <w:pStyle w:val="NoSpacing"/>
        <w:rPr>
          <w:rFonts w:ascii="Arial" w:hAnsi="Arial" w:cs="Arial"/>
        </w:rPr>
      </w:pPr>
    </w:p>
    <w:p w:rsidR="00F304FF" w:rsidRDefault="00F304FF" w:rsidP="00F304FF">
      <w:pPr>
        <w:pStyle w:val="NoSpacing"/>
        <w:rPr>
          <w:rFonts w:ascii="Arial" w:hAnsi="Arial" w:cs="Arial"/>
        </w:rPr>
      </w:pPr>
    </w:p>
    <w:p w:rsidR="00F304FF" w:rsidRDefault="00F304FF" w:rsidP="00F304FF">
      <w:pPr>
        <w:pStyle w:val="NoSpacing"/>
        <w:rPr>
          <w:rFonts w:ascii="Arial" w:hAnsi="Arial" w:cs="Arial"/>
        </w:rPr>
      </w:pPr>
    </w:p>
    <w:sectPr w:rsidR="00F304FF" w:rsidSect="00A26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4E60"/>
    <w:multiLevelType w:val="hybridMultilevel"/>
    <w:tmpl w:val="03A2D448"/>
    <w:lvl w:ilvl="0" w:tplc="D74886DA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365822"/>
    <w:multiLevelType w:val="hybridMultilevel"/>
    <w:tmpl w:val="757C784A"/>
    <w:lvl w:ilvl="0" w:tplc="92A438FC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304FF"/>
    <w:rsid w:val="003C2CA9"/>
    <w:rsid w:val="003C73D2"/>
    <w:rsid w:val="005F6F1F"/>
    <w:rsid w:val="00607AF0"/>
    <w:rsid w:val="006A3BE1"/>
    <w:rsid w:val="00702569"/>
    <w:rsid w:val="00706294"/>
    <w:rsid w:val="0074687C"/>
    <w:rsid w:val="00A26DFC"/>
    <w:rsid w:val="00AE2CB7"/>
    <w:rsid w:val="00D105A7"/>
    <w:rsid w:val="00D758E4"/>
    <w:rsid w:val="00E9232C"/>
    <w:rsid w:val="00F30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304FF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F304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1022</Words>
  <Characters>5830</Characters>
  <Application>Microsoft Office Word</Application>
  <DocSecurity>0</DocSecurity>
  <Lines>48</Lines>
  <Paragraphs>13</Paragraphs>
  <ScaleCrop>false</ScaleCrop>
  <Company>Version 5.1 build 2600</Company>
  <LinksUpToDate>false</LinksUpToDate>
  <CharactersWithSpaces>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13</cp:revision>
  <dcterms:created xsi:type="dcterms:W3CDTF">2015-05-10T16:01:00Z</dcterms:created>
  <dcterms:modified xsi:type="dcterms:W3CDTF">2015-05-11T12:03:00Z</dcterms:modified>
</cp:coreProperties>
</file>